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ind w:left="0" w:right="0" w:firstLine="0"/>
        <w:jc w:val="left"/>
        <w:rPr>
          <w:rFonts w:ascii="Sylfaen" w:cs="Sylfaen" w:hAnsi="Sylfaen" w:eastAsia="Sylfaen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Sylfaen" w:cs="Sylfaen" w:hAnsi="Sylfaen" w:eastAsia="Sylfaen"/>
          <w:b w:val="1"/>
          <w:bCs w:val="1"/>
          <w:sz w:val="24"/>
          <w:szCs w:val="24"/>
          <w:u w:color="000000"/>
          <w:rtl w:val="0"/>
          <w:lang w:val="en-US"/>
        </w:rPr>
        <w:t xml:space="preserve">Sul y </w:t>
      </w:r>
      <w:r>
        <w:rPr>
          <w:rFonts w:ascii="Sylfaen" w:cs="Sylfaen" w:hAnsi="Sylfaen" w:eastAsia="Sylfaen"/>
          <w:b w:val="1"/>
          <w:bCs w:val="1"/>
          <w:sz w:val="24"/>
          <w:szCs w:val="24"/>
          <w:u w:color="000000"/>
          <w:rtl w:val="0"/>
          <w:lang w:val="en-US"/>
        </w:rPr>
        <w:t>Fam</w:t>
      </w:r>
    </w:p>
    <w:p>
      <w:pPr>
        <w:pStyle w:val="Body"/>
        <w:bidi w:val="0"/>
        <w:ind w:left="0" w:right="0" w:firstLine="0"/>
        <w:jc w:val="left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</w:p>
    <w:p>
      <w:pPr>
        <w:pStyle w:val="Body Tex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Ymhlith y cyfeiriadau sydd gennym yn llenyddiaeth ein cenedl at Fam, fe gofiwn i Waldo ddweud am ei rieni yn un o</w:t>
      </w:r>
      <w:r>
        <w:rPr>
          <w:sz w:val="26"/>
          <w:szCs w:val="26"/>
          <w:rtl w:val="0"/>
          <w:lang w:val="en-US"/>
        </w:rPr>
        <w:t>’</w:t>
      </w:r>
      <w:r>
        <w:rPr>
          <w:sz w:val="26"/>
          <w:szCs w:val="26"/>
          <w:rtl w:val="0"/>
          <w:lang w:val="en-US"/>
        </w:rPr>
        <w:t xml:space="preserve">i gerddi mwyaf adnabyddus, </w:t>
      </w:r>
      <w:r>
        <w:rPr>
          <w:i w:val="1"/>
          <w:iCs w:val="1"/>
          <w:sz w:val="26"/>
          <w:szCs w:val="26"/>
          <w:rtl w:val="0"/>
          <w:lang w:val="en-US"/>
        </w:rPr>
        <w:t>Y Tangnefeddwyr</w:t>
      </w:r>
      <w:r>
        <w:rPr>
          <w:sz w:val="26"/>
          <w:szCs w:val="26"/>
          <w:rtl w:val="0"/>
          <w:lang w:val="en-US"/>
        </w:rPr>
        <w:t>,</w:t>
      </w:r>
    </w:p>
    <w:p>
      <w:pPr>
        <w:pStyle w:val="Body Text"/>
        <w:rPr>
          <w:sz w:val="26"/>
          <w:szCs w:val="26"/>
        </w:rPr>
      </w:pPr>
    </w:p>
    <w:p>
      <w:pPr>
        <w:pStyle w:val="Body"/>
        <w:bidi w:val="0"/>
        <w:ind w:left="288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‘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Pa beth heno, eu hystad,</w:t>
      </w:r>
    </w:p>
    <w:p>
      <w:pPr>
        <w:pStyle w:val="Body"/>
        <w:bidi w:val="0"/>
        <w:ind w:left="288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Heno pan fo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r byd yn fflam?</w:t>
      </w:r>
    </w:p>
    <w:p>
      <w:pPr>
        <w:pStyle w:val="Body"/>
        <w:bidi w:val="0"/>
        <w:ind w:left="288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 xml:space="preserve">Mae Gwirionedd gyda 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‘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nhad,</w:t>
      </w:r>
    </w:p>
    <w:p>
      <w:pPr>
        <w:pStyle w:val="Body"/>
        <w:bidi w:val="0"/>
        <w:ind w:left="288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 xml:space="preserve">Mae Maddeuant gyda 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‘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mam,</w:t>
      </w:r>
    </w:p>
    <w:p>
      <w:pPr>
        <w:pStyle w:val="Body"/>
        <w:bidi w:val="0"/>
        <w:ind w:left="288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Gwyn eu byd yr oes a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u clyw,</w:t>
      </w:r>
    </w:p>
    <w:p>
      <w:pPr>
        <w:pStyle w:val="Body"/>
        <w:bidi w:val="0"/>
        <w:ind w:left="288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Dangnefeddwyr, plant i Dduw.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Waldo ar ei orau yn pwysleisio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r angen am gefnogaeth teulu yn ystod cyfnod anodd a phryderus, ac yn diolch am esiamp da ei rieni yn cyflwyno iddo wirioendd a maddeuant.</w:t>
      </w: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</w:p>
    <w:p>
      <w:pPr>
        <w:pStyle w:val="Body"/>
        <w:bidi w:val="0"/>
        <w:ind w:left="2880" w:right="0" w:hanging="2880"/>
        <w:jc w:val="left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 xml:space="preserve">Meddai Rhys Nicolas am ei fam ei hun </w:t>
      </w:r>
    </w:p>
    <w:p>
      <w:pPr>
        <w:pStyle w:val="Body"/>
        <w:bidi w:val="0"/>
        <w:ind w:left="2880" w:right="0" w:hanging="2880"/>
        <w:jc w:val="center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‘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Bu fyw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n dda, bu fyw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n ddiwyd</w:t>
      </w:r>
    </w:p>
    <w:p>
      <w:pPr>
        <w:pStyle w:val="Body"/>
        <w:bidi w:val="0"/>
        <w:ind w:left="2880" w:right="0" w:hanging="2880"/>
        <w:jc w:val="center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A lle bu hon, mae gwell byd.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</w:p>
    <w:p>
      <w:pPr>
        <w:pStyle w:val="Body"/>
        <w:bidi w:val="0"/>
        <w:ind w:left="2880" w:right="0" w:hanging="2880"/>
        <w:jc w:val="center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</w:p>
    <w:p>
      <w:pPr>
        <w:pStyle w:val="Body Text"/>
        <w:ind w:firstLine="1134"/>
        <w:rPr>
          <w:rFonts w:ascii="Sylfaen" w:cs="Sylfaen" w:hAnsi="Sylfaen" w:eastAsia="Sylfaen"/>
          <w:sz w:val="26"/>
          <w:szCs w:val="26"/>
        </w:rPr>
      </w:pPr>
    </w:p>
    <w:p>
      <w:pPr>
        <w:pStyle w:val="Body Text"/>
        <w:rPr>
          <w:rFonts w:ascii="Sylfaen" w:cs="Sylfaen" w:hAnsi="Sylfaen" w:eastAsia="Sylfaen"/>
          <w:sz w:val="26"/>
          <w:szCs w:val="26"/>
        </w:rPr>
      </w:pPr>
    </w:p>
    <w:p>
      <w:pPr>
        <w:pStyle w:val="Body Text"/>
        <w:rPr>
          <w:rFonts w:ascii="Sylfaen" w:cs="Sylfaen" w:hAnsi="Sylfaen" w:eastAsia="Sylfaen"/>
          <w:sz w:val="26"/>
          <w:szCs w:val="26"/>
        </w:rPr>
      </w:pPr>
      <w:r>
        <w:rPr>
          <w:rFonts w:ascii="Sylfaen" w:cs="Sylfaen" w:hAnsi="Sylfaen" w:eastAsia="Sylfaen"/>
          <w:sz w:val="26"/>
          <w:szCs w:val="26"/>
          <w:rtl w:val="0"/>
          <w:lang w:val="en-US"/>
        </w:rPr>
        <w:t>A phwy ohonom nad yw, yn ddistaw bach efallai, wedi llunio cerdd yn ei galon  neu yn ei  chalon, neu folawd dawel  i</w:t>
      </w:r>
      <w:r>
        <w:rPr>
          <w:rFonts w:ascii="Sylfaen" w:cs="Sylfaen" w:hAnsi="Sylfaen" w:eastAsia="Sylfaen"/>
          <w:sz w:val="26"/>
          <w:szCs w:val="26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rtl w:val="0"/>
          <w:lang w:val="en-US"/>
        </w:rPr>
        <w:t>r un a</w:t>
      </w:r>
      <w:r>
        <w:rPr>
          <w:rFonts w:ascii="Sylfaen" w:cs="Sylfaen" w:hAnsi="Sylfaen" w:eastAsia="Sylfaen"/>
          <w:sz w:val="26"/>
          <w:szCs w:val="26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rtl w:val="0"/>
          <w:lang w:val="en-US"/>
        </w:rPr>
        <w:t>n magodd ar ei bron ac a siglodd ein crud?</w:t>
      </w:r>
    </w:p>
    <w:p>
      <w:pPr>
        <w:pStyle w:val="Body Text"/>
        <w:rPr>
          <w:rFonts w:ascii="Sylfaen" w:cs="Sylfaen" w:hAnsi="Sylfaen" w:eastAsia="Sylfaen"/>
          <w:sz w:val="26"/>
          <w:szCs w:val="26"/>
        </w:rPr>
      </w:pP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 xml:space="preserve">Mewn un man yn yr Hen Destament, mae Duw yn ei gyffelybu ei hun i fam trwy ddweud, 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‘</w:t>
      </w:r>
      <w:r>
        <w:rPr>
          <w:rFonts w:ascii="Sylfaen" w:cs="Sylfaen" w:hAnsi="Sylfaen" w:eastAsia="Sylfaen"/>
          <w:i w:val="1"/>
          <w:iCs w:val="1"/>
          <w:sz w:val="26"/>
          <w:szCs w:val="26"/>
          <w:u w:color="000000"/>
          <w:rtl w:val="0"/>
          <w:lang w:val="en-US"/>
        </w:rPr>
        <w:t>fel y cysurir plentyn gan ei fam, byddaf fi</w:t>
      </w:r>
      <w:r>
        <w:rPr>
          <w:rFonts w:ascii="Sylfaen" w:cs="Sylfaen" w:hAnsi="Sylfaen" w:eastAsia="Sylfaen" w:hint="default"/>
          <w:i w:val="1"/>
          <w:iCs w:val="1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i w:val="1"/>
          <w:iCs w:val="1"/>
          <w:sz w:val="26"/>
          <w:szCs w:val="26"/>
          <w:u w:color="000000"/>
          <w:rtl w:val="0"/>
          <w:lang w:val="en-US"/>
        </w:rPr>
        <w:t>n eich cysuro chwi</w:t>
      </w:r>
      <w:r>
        <w:rPr>
          <w:rFonts w:ascii="Sylfaen" w:cs="Sylfaen" w:hAnsi="Sylfaen" w:eastAsia="Sylfaen" w:hint="default"/>
          <w:i w:val="1"/>
          <w:iCs w:val="1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 xml:space="preserve"> (Eseia 66:13), ac mewn man arall fe gawn bortread lliwgar iawn o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r wraig, neu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 xml:space="preserve">r fam, rinweddol 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‘</w:t>
      </w:r>
      <w:r>
        <w:rPr>
          <w:rFonts w:ascii="Sylfaen" w:cs="Sylfaen" w:hAnsi="Sylfaen" w:eastAsia="Sylfaen"/>
          <w:i w:val="1"/>
          <w:iCs w:val="1"/>
          <w:sz w:val="26"/>
          <w:szCs w:val="26"/>
          <w:u w:color="000000"/>
          <w:rtl w:val="0"/>
          <w:lang w:val="en-US"/>
        </w:rPr>
        <w:t>sy</w:t>
      </w:r>
      <w:r>
        <w:rPr>
          <w:rFonts w:ascii="Sylfaen" w:cs="Sylfaen" w:hAnsi="Sylfaen" w:eastAsia="Sylfaen" w:hint="default"/>
          <w:i w:val="1"/>
          <w:iCs w:val="1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i w:val="1"/>
          <w:iCs w:val="1"/>
          <w:sz w:val="26"/>
          <w:szCs w:val="26"/>
          <w:u w:color="000000"/>
          <w:rtl w:val="0"/>
          <w:lang w:val="en-US"/>
        </w:rPr>
        <w:t xml:space="preserve">n fwy gwerthfawr na gemau </w:t>
      </w:r>
      <w:r>
        <w:rPr>
          <w:rFonts w:ascii="Sylfaen" w:cs="Sylfaen" w:hAnsi="Sylfaen" w:eastAsia="Sylfaen" w:hint="default"/>
          <w:i w:val="1"/>
          <w:iCs w:val="1"/>
          <w:sz w:val="26"/>
          <w:szCs w:val="26"/>
          <w:u w:color="000000"/>
          <w:rtl w:val="0"/>
          <w:lang w:val="en-US"/>
        </w:rPr>
        <w:t xml:space="preserve">… </w:t>
      </w:r>
      <w:r>
        <w:rPr>
          <w:rFonts w:ascii="Sylfaen" w:cs="Sylfaen" w:hAnsi="Sylfaen" w:eastAsia="Sylfaen"/>
          <w:i w:val="1"/>
          <w:iCs w:val="1"/>
          <w:sz w:val="26"/>
          <w:szCs w:val="26"/>
          <w:u w:color="000000"/>
          <w:rtl w:val="0"/>
          <w:lang w:val="en-US"/>
        </w:rPr>
        <w:t>y mae</w:t>
      </w:r>
      <w:r>
        <w:rPr>
          <w:rFonts w:ascii="Sylfaen" w:cs="Sylfaen" w:hAnsi="Sylfaen" w:eastAsia="Sylfaen" w:hint="default"/>
          <w:i w:val="1"/>
          <w:iCs w:val="1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i w:val="1"/>
          <w:iCs w:val="1"/>
          <w:sz w:val="26"/>
          <w:szCs w:val="26"/>
          <w:u w:color="000000"/>
          <w:rtl w:val="0"/>
          <w:lang w:val="en-US"/>
        </w:rPr>
        <w:t>n sylwi</w:t>
      </w:r>
      <w:r>
        <w:rPr>
          <w:rFonts w:ascii="Sylfaen" w:cs="Sylfaen" w:hAnsi="Sylfaen" w:eastAsia="Sylfaen" w:hint="default"/>
          <w:i w:val="1"/>
          <w:iCs w:val="1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i w:val="1"/>
          <w:iCs w:val="1"/>
          <w:sz w:val="26"/>
          <w:szCs w:val="26"/>
          <w:u w:color="000000"/>
          <w:rtl w:val="0"/>
          <w:lang w:val="en-US"/>
        </w:rPr>
        <w:t>n fanwl ar yr hyn sy</w:t>
      </w:r>
      <w:r>
        <w:rPr>
          <w:rFonts w:ascii="Sylfaen" w:cs="Sylfaen" w:hAnsi="Sylfaen" w:eastAsia="Sylfaen" w:hint="default"/>
          <w:i w:val="1"/>
          <w:iCs w:val="1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i w:val="1"/>
          <w:iCs w:val="1"/>
          <w:sz w:val="26"/>
          <w:szCs w:val="26"/>
          <w:u w:color="000000"/>
          <w:rtl w:val="0"/>
          <w:lang w:val="en-US"/>
        </w:rPr>
        <w:t>n digwydd i</w:t>
      </w:r>
      <w:r>
        <w:rPr>
          <w:rFonts w:ascii="Sylfaen" w:cs="Sylfaen" w:hAnsi="Sylfaen" w:eastAsia="Sylfaen" w:hint="default"/>
          <w:i w:val="1"/>
          <w:iCs w:val="1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i w:val="1"/>
          <w:iCs w:val="1"/>
          <w:sz w:val="26"/>
          <w:szCs w:val="26"/>
          <w:u w:color="000000"/>
          <w:rtl w:val="0"/>
          <w:lang w:val="en-US"/>
        </w:rPr>
        <w:t>w theulu, ac nid yw</w:t>
      </w:r>
      <w:r>
        <w:rPr>
          <w:rFonts w:ascii="Sylfaen" w:cs="Sylfaen" w:hAnsi="Sylfaen" w:eastAsia="Sylfaen" w:hint="default"/>
          <w:i w:val="1"/>
          <w:iCs w:val="1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i w:val="1"/>
          <w:iCs w:val="1"/>
          <w:sz w:val="26"/>
          <w:szCs w:val="26"/>
          <w:u w:color="000000"/>
          <w:rtl w:val="0"/>
          <w:lang w:val="en-US"/>
        </w:rPr>
        <w:t>n bwyta bara segurdod.  Y mae ei phlant yn tyfu ac yn ei bendithio, a bydd ei g</w:t>
      </w:r>
      <w:r>
        <w:rPr>
          <w:rFonts w:ascii="Sylfaen" w:cs="Sylfaen" w:hAnsi="Sylfaen" w:eastAsia="Sylfaen" w:hint="default"/>
          <w:i w:val="1"/>
          <w:iCs w:val="1"/>
          <w:sz w:val="26"/>
          <w:szCs w:val="26"/>
          <w:u w:color="000000"/>
          <w:rtl w:val="0"/>
          <w:lang w:val="en-US"/>
        </w:rPr>
        <w:t>ŵ</w:t>
      </w:r>
      <w:r>
        <w:rPr>
          <w:rFonts w:ascii="Sylfaen" w:cs="Sylfaen" w:hAnsi="Sylfaen" w:eastAsia="Sylfaen"/>
          <w:i w:val="1"/>
          <w:iCs w:val="1"/>
          <w:sz w:val="26"/>
          <w:szCs w:val="26"/>
          <w:u w:color="000000"/>
          <w:rtl w:val="0"/>
          <w:lang w:val="en-US"/>
        </w:rPr>
        <w:t>r yn ei chanmol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 xml:space="preserve">’ 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 xml:space="preserve">(Diarhebion 31).  </w:t>
      </w: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A phan drown at y Testament Newydd fe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n cyflwynir i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r wir fam fedrus a rhinweddol, sef Mair, mam Iesu,</w:t>
      </w:r>
      <w:r>
        <w:rPr>
          <w:rFonts w:ascii="Sylfaen" w:cs="Sylfaen" w:hAnsi="Sylfaen" w:eastAsia="Sylfaen"/>
          <w:i w:val="1"/>
          <w:iCs w:val="1"/>
          <w:sz w:val="26"/>
          <w:szCs w:val="26"/>
          <w:u w:color="000000"/>
          <w:rtl w:val="0"/>
          <w:lang w:val="en-US"/>
        </w:rPr>
        <w:t xml:space="preserve"> 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mam yr edrychir arni fel patrwm i bob mam ac yn fodel mamolaeth.</w:t>
      </w: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 xml:space="preserve">Down i 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‘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nabod Mair yn gynnar iawn yn ei hanes pan dderbyniodd y newyddion syfrdanol gan yr angel ei bod wedi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i beichiogi yn groth ac y byddai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n esgor ar fab.</w:t>
      </w: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Dilynwn ei hanes yn geni Iesu ym Methlehem, yn ffoi i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r Aifft rhag Herod a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i filwyr, ac yn ddiweddarach yn llawn gofid bod Iesu ar goll, tan iddi ddod o hyd iddo yn y Deml.</w:t>
      </w: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 xml:space="preserve"> </w:t>
      </w: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Yr olwg olaf a gawn ar Mair yw wrth droed y Groes, yn gweld ei Mab yn dioddef a marw.</w:t>
      </w:r>
    </w:p>
    <w:p>
      <w:pPr>
        <w:pStyle w:val="Body"/>
        <w:bidi w:val="0"/>
        <w:ind w:left="0" w:right="0" w:firstLine="0"/>
        <w:jc w:val="center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Sylfaen" w:cs="Sylfaen" w:hAnsi="Sylfaen" w:eastAsia="Sylfaen"/>
          <w:i w:val="1"/>
          <w:iCs w:val="1"/>
          <w:sz w:val="26"/>
          <w:szCs w:val="26"/>
          <w:u w:color="000000"/>
          <w:rtl w:val="0"/>
          <w:lang w:val="en-US"/>
        </w:rPr>
      </w:pP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A chan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 xml:space="preserve"> weld ei fam wrth droed y groes meddai Iesu wrthi</w:t>
      </w:r>
      <w:r>
        <w:rPr>
          <w:rFonts w:ascii="Sylfaen" w:cs="Sylfaen" w:hAnsi="Sylfaen" w:eastAsia="Sylfaen" w:hint="default"/>
          <w:i w:val="1"/>
          <w:iCs w:val="1"/>
          <w:sz w:val="26"/>
          <w:szCs w:val="26"/>
          <w:u w:color="000000"/>
          <w:rtl w:val="0"/>
          <w:lang w:val="en-US"/>
        </w:rPr>
        <w:t xml:space="preserve"> ‘</w:t>
      </w:r>
      <w:r>
        <w:rPr>
          <w:rFonts w:ascii="Sylfaen" w:cs="Sylfaen" w:hAnsi="Sylfaen" w:eastAsia="Sylfaen"/>
          <w:i w:val="1"/>
          <w:iCs w:val="1"/>
          <w:sz w:val="26"/>
          <w:szCs w:val="26"/>
          <w:u w:color="000000"/>
          <w:rtl w:val="0"/>
          <w:lang w:val="en-US"/>
        </w:rPr>
        <w:t>Wraig dyma dy fab di</w:t>
      </w:r>
      <w:r>
        <w:rPr>
          <w:rFonts w:ascii="Sylfaen" w:cs="Sylfaen" w:hAnsi="Sylfaen" w:eastAsia="Sylfaen" w:hint="default"/>
          <w:i w:val="1"/>
          <w:iCs w:val="1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 xml:space="preserve"> Ac wrth y disgybl a oedd yn sefyll yno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 xml:space="preserve">n gwmni iddi dywedodd  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– ‘</w:t>
      </w:r>
      <w:r>
        <w:rPr>
          <w:rFonts w:ascii="Sylfaen" w:cs="Sylfaen" w:hAnsi="Sylfaen" w:eastAsia="Sylfaen"/>
          <w:i w:val="1"/>
          <w:iCs w:val="1"/>
          <w:sz w:val="26"/>
          <w:szCs w:val="26"/>
          <w:u w:color="000000"/>
          <w:rtl w:val="0"/>
          <w:lang w:val="en-US"/>
        </w:rPr>
        <w:t>Dyma dy fam di</w:t>
      </w:r>
      <w:r>
        <w:rPr>
          <w:rFonts w:ascii="Sylfaen" w:cs="Sylfaen" w:hAnsi="Sylfaen" w:eastAsia="Sylfaen" w:hint="default"/>
          <w:i w:val="1"/>
          <w:iCs w:val="1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i w:val="1"/>
          <w:iCs w:val="1"/>
          <w:sz w:val="26"/>
          <w:szCs w:val="26"/>
          <w:u w:color="000000"/>
          <w:rtl w:val="0"/>
          <w:lang w:val="en-US"/>
        </w:rPr>
        <w:t xml:space="preserve">. </w:t>
      </w:r>
    </w:p>
    <w:p>
      <w:pPr>
        <w:pStyle w:val="Body"/>
        <w:bidi w:val="0"/>
        <w:ind w:left="0" w:right="0" w:firstLine="0"/>
        <w:jc w:val="left"/>
        <w:rPr>
          <w:rFonts w:ascii="Sylfaen" w:cs="Sylfaen" w:hAnsi="Sylfaen" w:eastAsia="Sylfaen"/>
          <w:i w:val="1"/>
          <w:iCs w:val="1"/>
          <w:sz w:val="26"/>
          <w:szCs w:val="26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Mae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r geiriau hyn, sy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 xml:space="preserve">’ 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ymhlith y brawddegau olaf a ddaeth dros wefusau Iesu adeg ei ddioddefaint olaf,  yn ein cyflwyno ni ar unwaith i awyrgylch y teulu.</w:t>
      </w: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Roedd lle pwysig i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r teulu ym mhatrwm bywyd yr Iddew.</w:t>
      </w:r>
    </w:p>
    <w:p>
      <w:pPr>
        <w:pStyle w:val="Body"/>
        <w:bidi w:val="0"/>
        <w:ind w:left="0" w:right="0" w:firstLine="0"/>
        <w:jc w:val="left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Roedd yr Iddew yn credu bod y teulu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n sefydliad dwyfol.</w:t>
      </w:r>
    </w:p>
    <w:p>
      <w:pPr>
        <w:pStyle w:val="Body"/>
        <w:bidi w:val="0"/>
        <w:ind w:left="0" w:right="0" w:firstLine="0"/>
        <w:jc w:val="left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Rhoddwyd pwysigrwydd  neilltuol i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r teulu, a chredent fod y teulu uwchlaw popeth yn y gymdeithas grefyddol.</w:t>
      </w:r>
    </w:p>
    <w:p>
      <w:pPr>
        <w:pStyle w:val="Body"/>
        <w:bidi w:val="0"/>
        <w:ind w:left="0" w:right="0" w:firstLine="0"/>
        <w:jc w:val="left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Yng nghyfnod yr Hen Destament, prif orchwyl y teulu oedd gofalu am yr addoliad. Yn wir, cafodd crefydd yr Hen Destament ei meithrin dan gysgod y cartref, felly roedd i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 xml:space="preserve">r teulu werth aruchel. 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‘</w:t>
      </w:r>
      <w:r>
        <w:rPr>
          <w:rFonts w:ascii="Sylfaen" w:cs="Sylfaen" w:hAnsi="Sylfaen" w:eastAsia="Sylfaen"/>
          <w:i w:val="1"/>
          <w:iCs w:val="1"/>
          <w:sz w:val="26"/>
          <w:szCs w:val="26"/>
          <w:u w:color="000000"/>
          <w:rtl w:val="0"/>
          <w:lang w:val="en-US"/>
        </w:rPr>
        <w:t>Anrhydedda dy dad a</w:t>
      </w:r>
      <w:r>
        <w:rPr>
          <w:rFonts w:ascii="Sylfaen" w:cs="Sylfaen" w:hAnsi="Sylfaen" w:eastAsia="Sylfaen" w:hint="default"/>
          <w:i w:val="1"/>
          <w:iCs w:val="1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i w:val="1"/>
          <w:iCs w:val="1"/>
          <w:sz w:val="26"/>
          <w:szCs w:val="26"/>
          <w:u w:color="000000"/>
          <w:rtl w:val="0"/>
          <w:lang w:val="en-US"/>
        </w:rPr>
        <w:t>th fam...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 xml:space="preserve">’ 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meddai un ymhlith y Deg Gorchymyn.</w:t>
      </w: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Tyfoedd yr uned deuluol i fod yn sylfaen cymdeithas yn estyn cariad, cefnogaeth a chysur.</w:t>
      </w: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Ond mae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r teulu yn estyn ymhell y tu hwnt i furiau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r cartref. Onid teulu yw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r ddynoliaeth, a phawb ohonom yn rhan o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i amrywiaeth. Rydym wedi etifeddu t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ŷ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, sef y ddaear hon, lle mae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n rhaid i ni fyw gyda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 xml:space="preserve">n gilydd. </w:t>
      </w: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Teulu yw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r eglwys, ac mae llwyddiant a ffyniant y teulu hwn yn cael ei amodi gan berthynas iach rhwng aelodau a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 xml:space="preserve">i gilydd, ac yn cael ei nodweddi gan ddibyniaeth yr aelodau ar ei  gilydd; cyfrifoldeb yr aelodau am ei gilydd a chariad yr aelodau at ei gilydd. </w:t>
      </w:r>
    </w:p>
    <w:p>
      <w:pPr>
        <w:pStyle w:val="Body"/>
        <w:bidi w:val="0"/>
        <w:ind w:left="0" w:right="0" w:firstLine="0"/>
        <w:jc w:val="left"/>
        <w:rPr>
          <w:rFonts w:ascii="Sylfaen" w:cs="Sylfaen" w:hAnsi="Sylfaen" w:eastAsia="Sylfaen"/>
          <w:b w:val="1"/>
          <w:bCs w:val="1"/>
          <w:i w:val="1"/>
          <w:iCs w:val="1"/>
          <w:sz w:val="26"/>
          <w:szCs w:val="26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Nid oes amheuaeth nad oedd gan Iesu feddwl mawr o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i deulu, ac yn awyddus iawn i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w gwarchod.</w:t>
      </w: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Yn ein hawydd ninnau i warchod y teulu ac i ddiogelu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 xml:space="preserve">i fuddiannau, cawn ein rhybuddio ddigon heddiw i  sicrhau ein bod yn 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‘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sgrifennu ewyllys er mwyn gwneud yn gwbl sicr y bydd yr hyn yr ydym yn dymuno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i adael i wahanol bobl yn cyrraedd y bobl hynny wedi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 xml:space="preserve">n dyddiau ni 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 xml:space="preserve">– 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a bwrw bod gennym rhywbeth i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w adael o gwbl!</w:t>
      </w: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Os ydym yn dymuno gofalu am ein perthnasau neu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n ffrindiau wedi i ni farw,   rhaid paratoi ar gyfer hynny pam ydym yn fyw!</w:t>
      </w: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Sgrifennu ewyllys. Ewyllysio ein heiddo i wahanol bobol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 xml:space="preserve"> - neu yn achos rhai ohonom, yr unig beth sta ni i adael i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n plant (ar hyn o hyd) yw bocseidi o hen bregethau a mortgage!</w:t>
      </w: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O ddarllen yr hanes hwn yn Efengyl Ioan, cawn y teimlad fod Iesu wedi ewyllysio gwahanol bethau i wahanol bobl hefyd.</w:t>
      </w: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Yn union fel rydym ni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n dymuno ewyllysio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n pethau i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n teulu a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 xml:space="preserve">n ffrindiau, roedd Iesu yn awyddus, ar 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ô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l ei ddyddiau ar y ddaeat hon, i adael rhyw bethau i deulu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r eglwys.</w:t>
      </w: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Dyma edrych yn sydyn ar ei ewyllys olaf.</w:t>
      </w: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b w:val="1"/>
          <w:bCs w:val="1"/>
          <w:sz w:val="26"/>
          <w:szCs w:val="26"/>
          <w:rtl w:val="0"/>
          <w:lang w:val="en-US"/>
        </w:rPr>
      </w:pPr>
      <w:r>
        <w:rPr>
          <w:rFonts w:ascii="Sylfaen" w:cs="Sylfaen" w:hAnsi="Sylfaen" w:eastAsia="Sylfaen"/>
          <w:b w:val="1"/>
          <w:bCs w:val="1"/>
          <w:i w:val="1"/>
          <w:iCs w:val="1"/>
          <w:sz w:val="26"/>
          <w:szCs w:val="26"/>
          <w:rtl w:val="0"/>
          <w:lang w:val="en-US"/>
        </w:rPr>
        <w:t>Y peth cyntaf  a adawodd Iesu oedd ei dangnefedd i</w:t>
      </w:r>
      <w:r>
        <w:rPr>
          <w:rFonts w:ascii="Sylfaen" w:cs="Sylfaen" w:hAnsi="Sylfaen" w:eastAsia="Sylfaen"/>
          <w:b w:val="1"/>
          <w:bCs w:val="1"/>
          <w:i w:val="1"/>
          <w:iCs w:val="1"/>
          <w:sz w:val="26"/>
          <w:szCs w:val="26"/>
          <w:rtl w:val="0"/>
          <w:lang w:val="en-US"/>
        </w:rPr>
        <w:t>’</w:t>
      </w:r>
      <w:r>
        <w:rPr>
          <w:rFonts w:ascii="Sylfaen" w:cs="Sylfaen" w:hAnsi="Sylfaen" w:eastAsia="Sylfaen"/>
          <w:b w:val="1"/>
          <w:bCs w:val="1"/>
          <w:i w:val="1"/>
          <w:iCs w:val="1"/>
          <w:sz w:val="26"/>
          <w:szCs w:val="26"/>
          <w:rtl w:val="0"/>
          <w:lang w:val="en-US"/>
        </w:rPr>
        <w:t>w ddisgyblion</w:t>
      </w:r>
      <w:r>
        <w:rPr>
          <w:rFonts w:ascii="Sylfaen" w:cs="Sylfaen" w:hAnsi="Sylfaen" w:eastAsia="Sylfaen"/>
          <w:b w:val="1"/>
          <w:bCs w:val="1"/>
          <w:sz w:val="26"/>
          <w:szCs w:val="26"/>
          <w:rtl w:val="0"/>
          <w:lang w:val="en-US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  <w:r>
        <w:rPr>
          <w:rFonts w:ascii="Sylfaen" w:cs="Sylfaen" w:hAnsi="Sylfaen" w:eastAsia="Sylfaen" w:hint="default"/>
          <w:i w:val="1"/>
          <w:iCs w:val="1"/>
          <w:sz w:val="26"/>
          <w:szCs w:val="26"/>
          <w:u w:color="000000"/>
          <w:rtl w:val="0"/>
          <w:lang w:val="en-US"/>
        </w:rPr>
        <w:t>‘</w:t>
      </w:r>
      <w:r>
        <w:rPr>
          <w:rFonts w:ascii="Sylfaen" w:cs="Sylfaen" w:hAnsi="Sylfaen" w:eastAsia="Sylfaen"/>
          <w:i w:val="1"/>
          <w:iCs w:val="1"/>
          <w:sz w:val="26"/>
          <w:szCs w:val="26"/>
          <w:u w:color="000000"/>
          <w:rtl w:val="0"/>
          <w:lang w:val="en-US"/>
        </w:rPr>
        <w:t>Yr wyf yn gadael i chwi dangnefedd</w:t>
      </w:r>
      <w:r>
        <w:rPr>
          <w:rFonts w:ascii="Sylfaen" w:cs="Sylfaen" w:hAnsi="Sylfaen" w:eastAsia="Sylfaen" w:hint="default"/>
          <w:i w:val="1"/>
          <w:iCs w:val="1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 xml:space="preserve"> meddai Iesu wrthynt.</w:t>
      </w: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Ewyllysio tangnefedd.</w:t>
      </w: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Ni ellir ewyllysio mwy i rywun na dymuno iddynt brofi tangnefedd yn eu calonnau.</w:t>
      </w: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Mae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 xml:space="preserve">r gair 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‘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tangnefedd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 xml:space="preserve">’ 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yn air diddorol iawn. Nid heddwch mohono yn ein syniad ni o heddwch yn y byd.  Nid heddwch y byd yw tangnefedd, ond heddwch y nef.</w:t>
      </w:r>
    </w:p>
    <w:p>
      <w:pPr>
        <w:pStyle w:val="Body"/>
        <w:bidi w:val="0"/>
        <w:ind w:left="0" w:right="0" w:firstLine="0"/>
        <w:jc w:val="left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Er ei bod yn ddymuniad gan bob yr un ohonom weld heddwch yn ein byd, a gweld stop ar ryfela a gormes a thrais, a does dim amheuaeth nad oedd hynny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n ddymuniad gan Iesu hefyd.  Ef, wedi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r cwbwl, sydd yn ein hannog i garu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n gilydd ac i fyw bywydau di-drais.</w:t>
      </w: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Ond, pan fydd Iesu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n ewyllysio tangnefedd i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w frodyr a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i chwiorydd ...  mae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 xml:space="preserve">n dymuno iddynt heddwch mewnol. Llonyddwch meddwl. </w:t>
      </w: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 xml:space="preserve">Mae tangnefedd yn ymwneud 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â‘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r galon.</w:t>
      </w:r>
    </w:p>
    <w:p>
      <w:pPr>
        <w:pStyle w:val="Body"/>
        <w:bidi w:val="0"/>
        <w:ind w:left="0" w:right="0" w:firstLine="0"/>
        <w:jc w:val="left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A hyd yn oed pan fydd amgylchiadadu allanol yn pwyso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n drwm arnom, hyd yn oed pan nad oes  heddwch yn ein hamgylchynu o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r tu allan,  fe allwn ddal i deimlo  tangnefedd y tu mewn, yn y galon.</w:t>
      </w: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Y tangnefedd na all y byd ar ei orau ei roi i ni, nac ar ei waethaf ei ddwyn oddi arnom.</w:t>
      </w: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i w:val="1"/>
          <w:iCs w:val="1"/>
          <w:sz w:val="26"/>
          <w:szCs w:val="26"/>
          <w:u w:color="000000"/>
          <w:rtl w:val="0"/>
          <w:lang w:val="en-US"/>
        </w:rPr>
      </w:pPr>
      <w:r>
        <w:rPr>
          <w:rFonts w:ascii="Sylfaen" w:cs="Sylfaen" w:hAnsi="Sylfaen" w:eastAsia="Sylfaen" w:hint="default"/>
          <w:i w:val="1"/>
          <w:iCs w:val="1"/>
          <w:sz w:val="26"/>
          <w:szCs w:val="26"/>
          <w:u w:color="000000"/>
          <w:rtl w:val="0"/>
          <w:lang w:val="en-US"/>
        </w:rPr>
        <w:t>‘</w:t>
      </w:r>
      <w:r>
        <w:rPr>
          <w:rFonts w:ascii="Sylfaen" w:cs="Sylfaen" w:hAnsi="Sylfaen" w:eastAsia="Sylfaen"/>
          <w:i w:val="1"/>
          <w:iCs w:val="1"/>
          <w:sz w:val="26"/>
          <w:szCs w:val="26"/>
          <w:u w:color="000000"/>
          <w:rtl w:val="0"/>
          <w:lang w:val="en-US"/>
        </w:rPr>
        <w:t>Yr wyf yn gadael i chwi dangnefedd.....</w:t>
      </w:r>
      <w:r>
        <w:rPr>
          <w:rFonts w:ascii="Sylfaen" w:cs="Sylfaen" w:hAnsi="Sylfaen" w:eastAsia="Sylfaen" w:hint="default"/>
          <w:i w:val="1"/>
          <w:iCs w:val="1"/>
          <w:sz w:val="26"/>
          <w:szCs w:val="26"/>
          <w:u w:color="000000"/>
          <w:rtl w:val="0"/>
          <w:lang w:val="en-US"/>
        </w:rPr>
        <w:t>’</w:t>
      </w: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i w:val="1"/>
          <w:iCs w:val="1"/>
          <w:sz w:val="26"/>
          <w:szCs w:val="26"/>
          <w:u w:color="000000"/>
          <w:rtl w:val="0"/>
          <w:lang w:val="en-US"/>
        </w:rPr>
      </w:pPr>
    </w:p>
    <w:p>
      <w:pPr>
        <w:pStyle w:val="List Paragraph"/>
        <w:numPr>
          <w:ilvl w:val="0"/>
          <w:numId w:val="3"/>
        </w:numPr>
        <w:bidi w:val="0"/>
        <w:ind w:right="0"/>
        <w:jc w:val="both"/>
        <w:rPr>
          <w:b w:val="1"/>
          <w:bCs w:val="1"/>
          <w:sz w:val="26"/>
          <w:szCs w:val="26"/>
          <w:rtl w:val="0"/>
          <w:lang w:val="en-US"/>
        </w:rPr>
      </w:pPr>
      <w:r>
        <w:rPr>
          <w:rFonts w:ascii="Sylfaen" w:cs="Sylfaen" w:hAnsi="Sylfaen" w:eastAsia="Sylfaen"/>
          <w:b w:val="1"/>
          <w:bCs w:val="1"/>
          <w:sz w:val="26"/>
          <w:szCs w:val="26"/>
          <w:rtl w:val="0"/>
          <w:lang w:val="en-US"/>
        </w:rPr>
        <w:t>Beth arall adawodd Iesu Grist yn ei ewyllys?</w:t>
      </w: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Wel, fe adawodd rhyw bethau materol hefyd, oni adawodd ei ddillad i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r milwr?</w:t>
      </w: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i w:val="1"/>
          <w:iCs w:val="1"/>
          <w:sz w:val="26"/>
          <w:szCs w:val="26"/>
          <w:u w:color="000000"/>
          <w:rtl w:val="0"/>
          <w:lang w:val="en-US"/>
        </w:rPr>
      </w:pPr>
      <w:r>
        <w:rPr>
          <w:rFonts w:ascii="Sylfaen" w:cs="Sylfaen" w:hAnsi="Sylfaen" w:eastAsia="Sylfaen" w:hint="default"/>
          <w:i w:val="1"/>
          <w:iCs w:val="1"/>
          <w:sz w:val="26"/>
          <w:szCs w:val="26"/>
          <w:u w:color="000000"/>
          <w:rtl w:val="0"/>
          <w:lang w:val="en-US"/>
        </w:rPr>
        <w:t>‘</w:t>
      </w:r>
      <w:r>
        <w:rPr>
          <w:rFonts w:ascii="Sylfaen" w:cs="Sylfaen" w:hAnsi="Sylfaen" w:eastAsia="Sylfaen"/>
          <w:i w:val="1"/>
          <w:iCs w:val="1"/>
          <w:sz w:val="26"/>
          <w:szCs w:val="26"/>
          <w:u w:color="000000"/>
          <w:rtl w:val="0"/>
          <w:lang w:val="en-US"/>
        </w:rPr>
        <w:t>...cymerodd y milwyr ei ddillad Ef a</w:t>
      </w:r>
      <w:r>
        <w:rPr>
          <w:rFonts w:ascii="Sylfaen" w:cs="Sylfaen" w:hAnsi="Sylfaen" w:eastAsia="Sylfaen" w:hint="default"/>
          <w:i w:val="1"/>
          <w:iCs w:val="1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i w:val="1"/>
          <w:iCs w:val="1"/>
          <w:sz w:val="26"/>
          <w:szCs w:val="26"/>
          <w:u w:color="000000"/>
          <w:rtl w:val="0"/>
          <w:lang w:val="en-US"/>
        </w:rPr>
        <w:t>u rhannu</w:t>
      </w:r>
      <w:r>
        <w:rPr>
          <w:rFonts w:ascii="Sylfaen" w:cs="Sylfaen" w:hAnsi="Sylfaen" w:eastAsia="Sylfaen" w:hint="default"/>
          <w:i w:val="1"/>
          <w:iCs w:val="1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i w:val="1"/>
          <w:iCs w:val="1"/>
          <w:sz w:val="26"/>
          <w:szCs w:val="26"/>
          <w:u w:color="000000"/>
          <w:rtl w:val="0"/>
          <w:lang w:val="en-US"/>
        </w:rPr>
        <w:t>r bedair rhan, un i bob milwr...</w:t>
      </w:r>
      <w:r>
        <w:rPr>
          <w:rFonts w:ascii="Sylfaen" w:cs="Sylfaen" w:hAnsi="Sylfaen" w:eastAsia="Sylfaen" w:hint="default"/>
          <w:i w:val="1"/>
          <w:iCs w:val="1"/>
          <w:sz w:val="26"/>
          <w:szCs w:val="26"/>
          <w:u w:color="000000"/>
          <w:rtl w:val="0"/>
          <w:lang w:val="en-US"/>
        </w:rPr>
        <w:t>’</w:t>
      </w: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i w:val="1"/>
          <w:iCs w:val="1"/>
          <w:sz w:val="26"/>
          <w:szCs w:val="26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Dychmygwch yr olygfa. Iesu wedi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i  hoelio i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r groes, a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r milwyr wrth droed y groes  yn gamblo i weld pwy fyddai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n cael ei ddillad.</w:t>
      </w:r>
    </w:p>
    <w:p>
      <w:pPr>
        <w:pStyle w:val="Body"/>
        <w:bidi w:val="0"/>
        <w:ind w:left="0" w:right="0" w:firstLine="0"/>
        <w:jc w:val="left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Sylfaen" w:cs="Sylfaen" w:hAnsi="Sylfaen" w:eastAsia="Sylfaen"/>
          <w:i w:val="1"/>
          <w:iCs w:val="1"/>
          <w:sz w:val="26"/>
          <w:szCs w:val="26"/>
          <w:u w:color="000000"/>
          <w:rtl w:val="0"/>
          <w:lang w:val="en-US"/>
        </w:rPr>
      </w:pPr>
      <w:r>
        <w:rPr>
          <w:rFonts w:ascii="Sylfaen" w:cs="Sylfaen" w:hAnsi="Sylfaen" w:eastAsia="Sylfaen" w:hint="default"/>
          <w:i w:val="1"/>
          <w:iCs w:val="1"/>
          <w:sz w:val="26"/>
          <w:szCs w:val="26"/>
          <w:u w:color="000000"/>
          <w:rtl w:val="0"/>
          <w:lang w:val="en-US"/>
        </w:rPr>
        <w:t>‘</w:t>
      </w:r>
      <w:r>
        <w:rPr>
          <w:rFonts w:ascii="Sylfaen" w:cs="Sylfaen" w:hAnsi="Sylfaen" w:eastAsia="Sylfaen"/>
          <w:i w:val="1"/>
          <w:iCs w:val="1"/>
          <w:sz w:val="26"/>
          <w:szCs w:val="26"/>
          <w:u w:color="000000"/>
          <w:rtl w:val="0"/>
          <w:lang w:val="en-US"/>
        </w:rPr>
        <w:t>Gadewch i ni fwrw coelbren amdanynt</w:t>
      </w:r>
      <w:r>
        <w:rPr>
          <w:rFonts w:ascii="Sylfaen" w:cs="Sylfaen" w:hAnsi="Sylfaen" w:eastAsia="Sylfaen" w:hint="default"/>
          <w:i w:val="1"/>
          <w:iCs w:val="1"/>
          <w:sz w:val="26"/>
          <w:szCs w:val="26"/>
          <w:u w:color="000000"/>
          <w:rtl w:val="0"/>
          <w:lang w:val="en-US"/>
        </w:rPr>
        <w:t>’</w:t>
      </w:r>
    </w:p>
    <w:p>
      <w:pPr>
        <w:pStyle w:val="Body"/>
        <w:bidi w:val="0"/>
        <w:ind w:left="0" w:right="0" w:firstLine="0"/>
        <w:jc w:val="left"/>
        <w:rPr>
          <w:rFonts w:ascii="Sylfaen" w:cs="Sylfaen" w:hAnsi="Sylfaen" w:eastAsia="Sylfaen"/>
          <w:i w:val="1"/>
          <w:iCs w:val="1"/>
          <w:sz w:val="26"/>
          <w:szCs w:val="26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Iesu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n dioddef yn enbyd ar y groes, a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r milwyr, wrth droed y groes,  yn  dangos llawer mwy o gonsyrn am bwy fyddai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 xml:space="preserve">n cael ei ddillad ar 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ô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l iddo farw.</w:t>
      </w:r>
    </w:p>
    <w:p>
      <w:pPr>
        <w:pStyle w:val="Body"/>
        <w:bidi w:val="0"/>
        <w:ind w:left="0" w:right="0" w:firstLine="0"/>
        <w:jc w:val="left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Rwy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n cofio gweld llun rywdro a ddarluniwyd gan artist  cyfoes, llun o Iesu Grist ar y groes, ei freichiau ar led, hoelion trwy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i  ddwylo, a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r olygfa hon wedi ei gosod gan yr artist ar gefndir dinas modern.</w:t>
      </w: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 xml:space="preserve">Iesu ar y groes,  a thyrfaoedd y ddinas yn cerdded heibio iddo 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 xml:space="preserve">– 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yn brysio o un man i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r llall;  yn brysio i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r gwaith; yn ponei am fod yn hwyr; yn brysio i ddal y fargen orau .... a dim un ohonynt ag amser i fwrw golwg i fyny at Iesu ar y groes.</w:t>
      </w:r>
    </w:p>
    <w:p>
      <w:pPr>
        <w:pStyle w:val="Body"/>
        <w:bidi w:val="0"/>
        <w:ind w:left="0" w:right="0" w:firstLine="0"/>
        <w:jc w:val="left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A dyna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n union sut roedd hi gyda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r milwyr adeg y croeshoelio. Y milwyr yn rhy fishi, yn gamblo a gofalu am eu hunain, i daflu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r un llygad i fyny at Iesu.</w:t>
      </w:r>
    </w:p>
    <w:p>
      <w:pPr>
        <w:pStyle w:val="Body"/>
        <w:bidi w:val="0"/>
        <w:ind w:left="0" w:right="0" w:firstLine="0"/>
        <w:jc w:val="left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Onid dyna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r drasiedi heddiw? Hynny yw, nid casineb yn erbyn Iesu, ond y drasiedi yw nad yw pawb yn gweld pa mor bwysig yw cariad Duw, a pha mor bwysig oedd abaerth Iesu. Yn byw eu bywydau yn edrych i lawr gan ofalu am eu buddiannau eu hunain, heb godi eu pen unwaith, na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r  un llygaid chwaith i edrych ar Iesu.</w:t>
      </w: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Ga i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 xml:space="preserve">ch annog heddiw, a thros 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Ŵ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yl Y Pasg i godi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ch llygaid o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ch gofalon bob dydd am un funud fach, i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w weld Ef, ac o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i weld i werthfawrogi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r hyn a wnaeth trosom ar Galfaria, ac o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i werthfawrogi, ei addoli.</w:t>
      </w: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b w:val="1"/>
          <w:bCs w:val="1"/>
          <w:i w:val="1"/>
          <w:iCs w:val="1"/>
          <w:sz w:val="26"/>
          <w:szCs w:val="26"/>
          <w:rtl w:val="0"/>
          <w:lang w:val="en-US"/>
        </w:rPr>
      </w:pPr>
      <w:r>
        <w:rPr>
          <w:rFonts w:ascii="Sylfaen" w:cs="Sylfaen" w:hAnsi="Sylfaen" w:eastAsia="Sylfaen"/>
          <w:b w:val="1"/>
          <w:bCs w:val="1"/>
          <w:i w:val="1"/>
          <w:iCs w:val="1"/>
          <w:sz w:val="26"/>
          <w:szCs w:val="26"/>
          <w:rtl w:val="0"/>
          <w:lang w:val="en-US"/>
        </w:rPr>
        <w:t>Yn ogystal a gadael ei dangnefedd i</w:t>
      </w:r>
      <w:r>
        <w:rPr>
          <w:rFonts w:ascii="Sylfaen" w:cs="Sylfaen" w:hAnsi="Sylfaen" w:eastAsia="Sylfaen"/>
          <w:b w:val="1"/>
          <w:bCs w:val="1"/>
          <w:i w:val="1"/>
          <w:iCs w:val="1"/>
          <w:sz w:val="26"/>
          <w:szCs w:val="26"/>
          <w:rtl w:val="0"/>
          <w:lang w:val="en-US"/>
        </w:rPr>
        <w:t>’</w:t>
      </w:r>
      <w:r>
        <w:rPr>
          <w:rFonts w:ascii="Sylfaen" w:cs="Sylfaen" w:hAnsi="Sylfaen" w:eastAsia="Sylfaen"/>
          <w:b w:val="1"/>
          <w:bCs w:val="1"/>
          <w:i w:val="1"/>
          <w:iCs w:val="1"/>
          <w:sz w:val="26"/>
          <w:szCs w:val="26"/>
          <w:rtl w:val="0"/>
          <w:lang w:val="en-US"/>
        </w:rPr>
        <w:t>w ddisgylbion, ei ddillad i</w:t>
      </w:r>
      <w:r>
        <w:rPr>
          <w:rFonts w:ascii="Sylfaen" w:cs="Sylfaen" w:hAnsi="Sylfaen" w:eastAsia="Sylfaen"/>
          <w:b w:val="1"/>
          <w:bCs w:val="1"/>
          <w:i w:val="1"/>
          <w:iCs w:val="1"/>
          <w:sz w:val="26"/>
          <w:szCs w:val="26"/>
          <w:rtl w:val="0"/>
          <w:lang w:val="en-US"/>
        </w:rPr>
        <w:t>’</w:t>
      </w:r>
      <w:r>
        <w:rPr>
          <w:rFonts w:ascii="Sylfaen" w:cs="Sylfaen" w:hAnsi="Sylfaen" w:eastAsia="Sylfaen"/>
          <w:b w:val="1"/>
          <w:bCs w:val="1"/>
          <w:i w:val="1"/>
          <w:iCs w:val="1"/>
          <w:sz w:val="26"/>
          <w:szCs w:val="26"/>
          <w:rtl w:val="0"/>
          <w:lang w:val="en-US"/>
        </w:rPr>
        <w:t>w milwyr, fe adawodd Iesu  hefyd ei fam</w:t>
      </w:r>
      <w:r>
        <w:rPr>
          <w:rFonts w:ascii="Sylfaen" w:cs="Sylfaen" w:hAnsi="Sylfaen" w:eastAsia="Sylfaen"/>
          <w:b w:val="1"/>
          <w:bCs w:val="1"/>
          <w:i w:val="1"/>
          <w:iCs w:val="1"/>
          <w:sz w:val="26"/>
          <w:szCs w:val="26"/>
          <w:rtl w:val="0"/>
          <w:lang w:val="en-US"/>
        </w:rPr>
        <w:t xml:space="preserve"> – </w:t>
      </w:r>
      <w:r>
        <w:rPr>
          <w:rFonts w:ascii="Sylfaen" w:cs="Sylfaen" w:hAnsi="Sylfaen" w:eastAsia="Sylfaen"/>
          <w:b w:val="1"/>
          <w:bCs w:val="1"/>
          <w:i w:val="1"/>
          <w:iCs w:val="1"/>
          <w:sz w:val="26"/>
          <w:szCs w:val="26"/>
          <w:rtl w:val="0"/>
          <w:lang w:val="en-US"/>
        </w:rPr>
        <w:t>fe adawodd ei fam i</w:t>
      </w:r>
      <w:r>
        <w:rPr>
          <w:rFonts w:ascii="Sylfaen" w:cs="Sylfaen" w:hAnsi="Sylfaen" w:eastAsia="Sylfaen"/>
          <w:b w:val="1"/>
          <w:bCs w:val="1"/>
          <w:i w:val="1"/>
          <w:iCs w:val="1"/>
          <w:sz w:val="26"/>
          <w:szCs w:val="26"/>
          <w:rtl w:val="0"/>
          <w:lang w:val="en-US"/>
        </w:rPr>
        <w:t>’</w:t>
      </w:r>
      <w:r>
        <w:rPr>
          <w:rFonts w:ascii="Sylfaen" w:cs="Sylfaen" w:hAnsi="Sylfaen" w:eastAsia="Sylfaen"/>
          <w:b w:val="1"/>
          <w:bCs w:val="1"/>
          <w:i w:val="1"/>
          <w:iCs w:val="1"/>
          <w:sz w:val="26"/>
          <w:szCs w:val="26"/>
          <w:rtl w:val="0"/>
          <w:lang w:val="en-US"/>
        </w:rPr>
        <w:t>w disgybl annwyl.</w:t>
      </w: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Mair ei fam, a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r  disgybl annwyl yn eistedd wrth droed y groes.  Fedrwn ni fyth a dechrau amgyffred a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r teimladau a oedd yng nghalon Mair y diwrnod hwnnw, o weld ei mab ar y groes.</w:t>
      </w: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i w:val="1"/>
          <w:iCs w:val="1"/>
          <w:sz w:val="26"/>
          <w:szCs w:val="26"/>
          <w:u w:color="000000"/>
          <w:rtl w:val="0"/>
          <w:lang w:val="en-US"/>
        </w:rPr>
      </w:pP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A Iesu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 xml:space="preserve">n ei gweld hi ac yn weud wrthi 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‘</w:t>
      </w:r>
      <w:r>
        <w:rPr>
          <w:rFonts w:ascii="Sylfaen" w:cs="Sylfaen" w:hAnsi="Sylfaen" w:eastAsia="Sylfaen"/>
          <w:i w:val="1"/>
          <w:iCs w:val="1"/>
          <w:sz w:val="26"/>
          <w:szCs w:val="26"/>
          <w:u w:color="000000"/>
          <w:rtl w:val="0"/>
          <w:lang w:val="en-US"/>
        </w:rPr>
        <w:t xml:space="preserve">Wraig, dyma dy fab di," ac wrth y disgybl annwyl "Dyma dy fam di." Ac o'r awr honno, cymerodd y disgybl hi i mewn i'w gartref. </w:t>
      </w: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i w:val="1"/>
          <w:iCs w:val="1"/>
          <w:sz w:val="26"/>
          <w:szCs w:val="26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A wyddoch chi, fe glywsom ni i gyd am rywrai yn rhoi eu t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 xml:space="preserve">ŷ 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mewn trefn cyn marw. Dodi pethau yn reit cyn marw.</w:t>
      </w: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Ac mae na awgrym fan hyn fod Iesu wedi gwneud rhywbeth tebyg.</w:t>
      </w: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Un o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r pethau olaf  a wnaeth yn ystod ei fywyd daearol oedd gwneud darpariaeth ar gyfer ei fam.</w:t>
      </w: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Mae lle i gre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d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u mai gwraig weddw oedd Mair erbyn hyn, a phryd hynny, fel heddiw, roedd bywyd yn medru bod yn reit anodd i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r weddw.</w:t>
      </w: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Ond roedd Iesu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n gwybod fod un wrth law a allai fod yn gymorth iddi, sef, y disgybl yr oedd Iesu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 xml:space="preserve">n ei garu. </w:t>
      </w: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 xml:space="preserve">Ac ni allwn lai na sylwi ar barch a gofal rhyfeddol Iesu Grist 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 xml:space="preserve">– 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 xml:space="preserve">a hynny yn awr ei ing ei hun 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 xml:space="preserve">– 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at yr un a ddaeth ag ef i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 xml:space="preserve">r byd. </w:t>
      </w: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Gwyddom bod y traddodiad Gatholig yn ymbil ar Mair yn eu gweddiau, ond i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r sawl ohonom sy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n perthyn i draddodiadau eglwysig eraill,  fe edrychwn ar Mair yn fel patrwm i bob mam ac yn fodel mamolaeth.</w:t>
      </w: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i w:val="1"/>
          <w:iCs w:val="1"/>
          <w:sz w:val="26"/>
          <w:szCs w:val="26"/>
          <w:u w:color="000000"/>
          <w:rtl w:val="0"/>
          <w:lang w:val="en-US"/>
        </w:rPr>
      </w:pP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 xml:space="preserve">Dydy ni ddim yn addoli Mair, ond rydym yn ei hanrhyeddu, oherwydd trwyddi hi daeth 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‘</w:t>
      </w:r>
      <w:r>
        <w:rPr>
          <w:rFonts w:ascii="Sylfaen" w:cs="Sylfaen" w:hAnsi="Sylfaen" w:eastAsia="Sylfaen"/>
          <w:i w:val="1"/>
          <w:iCs w:val="1"/>
          <w:sz w:val="26"/>
          <w:szCs w:val="26"/>
          <w:u w:color="000000"/>
          <w:rtl w:val="0"/>
          <w:lang w:val="en-US"/>
        </w:rPr>
        <w:t>Duwdod mewn baban i</w:t>
      </w:r>
      <w:r>
        <w:rPr>
          <w:rFonts w:ascii="Sylfaen" w:cs="Sylfaen" w:hAnsi="Sylfaen" w:eastAsia="Sylfaen" w:hint="default"/>
          <w:i w:val="1"/>
          <w:iCs w:val="1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i w:val="1"/>
          <w:iCs w:val="1"/>
          <w:sz w:val="26"/>
          <w:szCs w:val="26"/>
          <w:u w:color="000000"/>
          <w:rtl w:val="0"/>
          <w:lang w:val="en-US"/>
        </w:rPr>
        <w:t>r byd</w:t>
      </w:r>
      <w:r>
        <w:rPr>
          <w:rFonts w:ascii="Sylfaen" w:cs="Sylfaen" w:hAnsi="Sylfaen" w:eastAsia="Sylfaen" w:hint="default"/>
          <w:i w:val="1"/>
          <w:iCs w:val="1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i w:val="1"/>
          <w:iCs w:val="1"/>
          <w:sz w:val="26"/>
          <w:szCs w:val="26"/>
          <w:u w:color="000000"/>
          <w:rtl w:val="0"/>
          <w:lang w:val="en-US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i w:val="1"/>
          <w:iCs w:val="1"/>
          <w:sz w:val="26"/>
          <w:szCs w:val="26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Ni allwn lai nag weld ym Mair ei hufudd-dod a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i gostyngeiddrwydd.</w:t>
      </w: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Ei hufudd-dod yn ymateb, heb ddeall yn iawn i gyfarchiad yr angel a gyhoeddodd y byddai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n esgor ar fab, Mab y Goruchaf.</w:t>
      </w: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i w:val="1"/>
          <w:iCs w:val="1"/>
          <w:sz w:val="26"/>
          <w:szCs w:val="26"/>
          <w:u w:color="000000"/>
          <w:rtl w:val="0"/>
          <w:lang w:val="en-US"/>
        </w:rPr>
      </w:pP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A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 xml:space="preserve">i gostyngeiddrwydd am iddi 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‘</w:t>
      </w:r>
      <w:r>
        <w:rPr>
          <w:rFonts w:ascii="Sylfaen" w:cs="Sylfaen" w:hAnsi="Sylfaen" w:eastAsia="Sylfaen"/>
          <w:i w:val="1"/>
          <w:iCs w:val="1"/>
          <w:sz w:val="26"/>
          <w:szCs w:val="26"/>
          <w:u w:color="000000"/>
          <w:rtl w:val="0"/>
          <w:lang w:val="en-US"/>
        </w:rPr>
        <w:t>ystyried ei distadledd, ei gwaeledd</w:t>
      </w:r>
      <w:r>
        <w:rPr>
          <w:rFonts w:ascii="Sylfaen" w:cs="Sylfaen" w:hAnsi="Sylfaen" w:eastAsia="Sylfaen" w:hint="default"/>
          <w:i w:val="1"/>
          <w:iCs w:val="1"/>
          <w:sz w:val="26"/>
          <w:szCs w:val="26"/>
          <w:u w:color="000000"/>
          <w:rtl w:val="0"/>
          <w:lang w:val="en-US"/>
        </w:rPr>
        <w:t>’</w:t>
      </w: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 xml:space="preserve">Bod yr Ysbryd wedi disgyn arni hi, yn ei hisel radd. </w:t>
      </w: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 xml:space="preserve">Bod yr ysbryd wedi disgyn lle roedd dynoliaeth wannaf 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 xml:space="preserve">– 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 xml:space="preserve">croth di-fywyd 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 xml:space="preserve">– 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ond o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r cnawn hwnnw ganed un sy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n fywyd ac yn llawenydd y byd.</w:t>
      </w: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Ni allwn anghofio chwaith am aberth Mair fel mam.</w:t>
      </w: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 xml:space="preserve"> </w:t>
      </w:r>
    </w:p>
    <w:p>
      <w:pPr>
        <w:pStyle w:val="Body"/>
        <w:bidi w:val="0"/>
        <w:ind w:left="0" w:right="0" w:firstLine="0"/>
        <w:jc w:val="left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Onid yw pob mam yn aberthu?</w:t>
      </w:r>
    </w:p>
    <w:p>
      <w:pPr>
        <w:pStyle w:val="Body"/>
        <w:bidi w:val="0"/>
        <w:ind w:left="0" w:right="0" w:firstLine="0"/>
        <w:jc w:val="left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Aberthu ei hiechyd ei hun er mwyn esgor ar faban, aberthu cwsg ac amser, aberthu ychydig o fwyd er mwyn i blatiau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r teulu fod yn llawn ... mae aberthu er mwyn ei phlant yn rhan o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i hanian.</w:t>
      </w: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 xml:space="preserve">A doedd neb yn gwybod hyn yn well na Iesu Grist am ei fam ei hun, ac ni allwn lai  na sylwi 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 xml:space="preserve">– 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a hynny yn awr ei ddioddefaint ei hun - at awydd Iesu i ofalu amdani.</w:t>
      </w:r>
    </w:p>
    <w:p>
      <w:pPr>
        <w:pStyle w:val="Body"/>
        <w:bidi w:val="0"/>
        <w:ind w:left="0" w:right="0" w:firstLine="0"/>
        <w:jc w:val="left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Nid oedd am adael ei fam yn gyfan gwbl ar drugaredd dynion.</w:t>
      </w:r>
    </w:p>
    <w:p>
      <w:pPr>
        <w:pStyle w:val="Body"/>
        <w:bidi w:val="0"/>
        <w:ind w:left="0" w:right="0" w:firstLine="0"/>
        <w:jc w:val="left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Roedd e am wneud yn si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ŵ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r bod Mair yn cael y gofal gorau posib.</w:t>
      </w:r>
    </w:p>
    <w:p>
      <w:pPr>
        <w:pStyle w:val="Body"/>
        <w:bidi w:val="0"/>
        <w:ind w:left="0" w:right="0" w:firstLine="0"/>
        <w:jc w:val="left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center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*</w:t>
      </w: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Do, fe ewyllysiodd Iesu nifer o bethau i deulu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 xml:space="preserve">r llawr cyn iddo ymadael 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 xml:space="preserve">â 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nhw:</w:t>
      </w: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ei dangnefedd i galonnau ei frodyr a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i chwiorydd;</w:t>
      </w: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ei ddillad i ddwylo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r milwyr</w:t>
      </w: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a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i fam i ofal ei ffrind penna.</w:t>
      </w: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Tybed beth ydym ni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n ei ewyllysio i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 xml:space="preserve">n hannwyliaid? </w:t>
      </w: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Onid oes gennym lawer mwy i gyflwyno i bobl na phethau materol yn unig?</w:t>
      </w: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Wedi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 xml:space="preserve">r cwbl, onid derbyn pethau materol y bu hi yn hanes y milwr wrth droed y groes 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 xml:space="preserve">– 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derbyn dillad Iesu. A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 xml:space="preserve">r derbyn hwnnw yn ddigon o rybudd inni beidio 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 xml:space="preserve">â 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gadael i  bethau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r llawr ddenu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n sylw oddi wrth bethau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r nef; y materol oddi wrth yr ysbrydol.</w:t>
      </w: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Byddai ewyllysio tangnefedd yng nghalonnau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n cyd-ddyn yn beth ardderchog iawn. Tangnefedd, tawelwch meddwl, llonyddwch mewnol tra bo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r byd cythryblus yn chwythu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i fygythiadau o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r tu allan.</w:t>
      </w: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Ac o ystyried yr ymdrech a wnaeth Iesu, o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i groes, i ofalu am ei fam ... gobeithio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n wir y bydd y weithred honno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n cael ei hadlewyrchu yn ein gweddi ninnau, ac yn ein gwaith, wrth inni estyn ein dwylo  at ein gilydd ac at ein brodyr a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n chwiorydd led-led byd.</w:t>
      </w:r>
    </w:p>
    <w:p>
      <w:pPr>
        <w:pStyle w:val="Body"/>
        <w:bidi w:val="0"/>
        <w:ind w:left="0" w:right="0" w:firstLine="0"/>
        <w:jc w:val="both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Sylfaen" w:cs="Sylfaen" w:hAnsi="Sylfaen" w:eastAsia="Sylfaen"/>
          <w:i w:val="1"/>
          <w:iCs w:val="1"/>
          <w:sz w:val="26"/>
          <w:szCs w:val="26"/>
          <w:u w:color="000000"/>
          <w:rtl w:val="0"/>
          <w:lang w:val="en-US"/>
        </w:rPr>
      </w:pPr>
      <w:r>
        <w:rPr>
          <w:rFonts w:ascii="Sylfaen" w:cs="Sylfaen" w:hAnsi="Sylfaen" w:eastAsia="Sylfaen"/>
          <w:i w:val="1"/>
          <w:iCs w:val="1"/>
          <w:sz w:val="26"/>
          <w:szCs w:val="26"/>
          <w:u w:color="000000"/>
          <w:rtl w:val="0"/>
          <w:lang w:val="en-US"/>
        </w:rPr>
        <w:t xml:space="preserve">Pan welodd Iesu ei fam, felly, a'r disgybl yr oedd yn ei garu yn sefyll yn ei hymyl, meddai wrth ei fam, "Wraig, dyma dy fab di." </w:t>
      </w:r>
    </w:p>
    <w:p>
      <w:pPr>
        <w:pStyle w:val="Body"/>
        <w:bidi w:val="0"/>
        <w:ind w:left="0" w:right="0" w:firstLine="0"/>
        <w:jc w:val="left"/>
        <w:rPr>
          <w:rFonts w:ascii="Sylfaen" w:cs="Sylfaen" w:hAnsi="Sylfaen" w:eastAsia="Sylfaen"/>
          <w:i w:val="1"/>
          <w:iCs w:val="1"/>
          <w:sz w:val="26"/>
          <w:szCs w:val="26"/>
          <w:u w:color="000000"/>
          <w:rtl w:val="0"/>
          <w:lang w:val="en-US"/>
        </w:rPr>
      </w:pPr>
      <w:r>
        <w:rPr>
          <w:rFonts w:ascii="Sylfaen" w:cs="Sylfaen" w:hAnsi="Sylfaen" w:eastAsia="Sylfaen"/>
          <w:i w:val="1"/>
          <w:iCs w:val="1"/>
          <w:sz w:val="26"/>
          <w:szCs w:val="26"/>
          <w:u w:color="000000"/>
          <w:rtl w:val="0"/>
          <w:lang w:val="en-US"/>
        </w:rPr>
        <w:t xml:space="preserve">Yna dywedodd wrth y disgybl, "Dyma dy fam di." Ac o'r awr honno, cymerodd y disgybl hi i mewn i'w gartref. </w:t>
      </w:r>
    </w:p>
    <w:p>
      <w:pPr>
        <w:pStyle w:val="Body"/>
        <w:bidi w:val="0"/>
        <w:ind w:left="0" w:right="0" w:firstLine="0"/>
        <w:jc w:val="left"/>
        <w:rPr>
          <w:rFonts w:ascii="Sylfaen" w:cs="Sylfaen" w:hAnsi="Sylfaen" w:eastAsia="Sylfaen"/>
          <w:i w:val="1"/>
          <w:iCs w:val="1"/>
          <w:sz w:val="26"/>
          <w:szCs w:val="26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Sylfaen" w:cs="Sylfaen" w:hAnsi="Sylfaen" w:eastAsia="Sylfaen"/>
          <w:b w:val="1"/>
          <w:bCs w:val="1"/>
          <w:sz w:val="26"/>
          <w:szCs w:val="26"/>
          <w:u w:color="000000"/>
          <w:rtl w:val="0"/>
          <w:lang w:val="en-US"/>
        </w:rPr>
      </w:pPr>
      <w:r>
        <w:rPr>
          <w:rFonts w:ascii="Sylfaen" w:cs="Sylfaen" w:hAnsi="Sylfaen" w:eastAsia="Sylfaen"/>
          <w:b w:val="1"/>
          <w:bCs w:val="1"/>
          <w:sz w:val="26"/>
          <w:szCs w:val="26"/>
          <w:u w:color="000000"/>
          <w:rtl w:val="0"/>
          <w:lang w:val="en-US"/>
        </w:rPr>
        <w:t>Gweddiwn</w:t>
      </w:r>
    </w:p>
    <w:p>
      <w:pPr>
        <w:pStyle w:val="Body"/>
        <w:bidi w:val="0"/>
        <w:ind w:left="0" w:right="0" w:firstLine="0"/>
        <w:jc w:val="left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O Dduw ein Tad,</w:t>
      </w:r>
    </w:p>
    <w:p>
      <w:pPr>
        <w:pStyle w:val="Body"/>
        <w:bidi w:val="0"/>
        <w:ind w:left="0" w:right="0" w:firstLine="0"/>
        <w:jc w:val="left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diolchwn am bob dylanwad da a fu arnom yn ein bywyd.</w:t>
      </w:r>
    </w:p>
    <w:p>
      <w:pPr>
        <w:pStyle w:val="Body"/>
        <w:bidi w:val="0"/>
        <w:ind w:left="0" w:right="0" w:firstLine="0"/>
        <w:jc w:val="left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O bob dylanwad, diolch y bore hwn am ddylanwad mamau da.</w:t>
      </w:r>
    </w:p>
    <w:p>
      <w:pPr>
        <w:pStyle w:val="Body"/>
        <w:bidi w:val="0"/>
        <w:ind w:left="0" w:right="0" w:firstLine="0"/>
        <w:jc w:val="left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 xml:space="preserve">Am eu cariad, </w:t>
      </w:r>
    </w:p>
    <w:p>
      <w:pPr>
        <w:pStyle w:val="Body"/>
        <w:bidi w:val="0"/>
        <w:ind w:left="0" w:right="0" w:firstLine="0"/>
        <w:jc w:val="left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eu harweiniad,</w:t>
      </w:r>
    </w:p>
    <w:p>
      <w:pPr>
        <w:pStyle w:val="Body"/>
        <w:bidi w:val="0"/>
        <w:ind w:left="0" w:right="0" w:firstLine="0"/>
        <w:jc w:val="left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eu haberth dros eu plant,</w:t>
      </w:r>
    </w:p>
    <w:p>
      <w:pPr>
        <w:pStyle w:val="Body"/>
        <w:bidi w:val="0"/>
        <w:ind w:left="0" w:right="0" w:firstLine="0"/>
        <w:jc w:val="left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eu cyfarwyddyd a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u cyngor.</w:t>
      </w:r>
    </w:p>
    <w:p>
      <w:pPr>
        <w:pStyle w:val="Body"/>
        <w:bidi w:val="0"/>
        <w:ind w:left="0" w:right="0" w:firstLine="0"/>
        <w:jc w:val="left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 xml:space="preserve">Diolch i ti am Mair, mam Iesu, </w:t>
      </w:r>
    </w:p>
    <w:p>
      <w:pPr>
        <w:pStyle w:val="Body"/>
        <w:bidi w:val="0"/>
        <w:ind w:left="0" w:right="0" w:firstLine="0"/>
        <w:jc w:val="left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ac am wethfawrogiad Iesu o gariad ei fam,</w:t>
      </w:r>
    </w:p>
    <w:p>
      <w:pPr>
        <w:pStyle w:val="Body"/>
        <w:bidi w:val="0"/>
        <w:ind w:left="0" w:right="0" w:firstLine="0"/>
        <w:jc w:val="left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a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i awydd i ofalu amdani.</w:t>
      </w:r>
    </w:p>
    <w:p>
      <w:pPr>
        <w:pStyle w:val="Body"/>
        <w:bidi w:val="0"/>
        <w:ind w:left="0" w:right="0" w:firstLine="0"/>
        <w:jc w:val="left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Ond diolch o Dduw bod dy gariad di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nn fwy hyd yn oed na chariad mam.</w:t>
      </w:r>
    </w:p>
    <w:p>
      <w:pPr>
        <w:pStyle w:val="Body"/>
        <w:bidi w:val="0"/>
        <w:ind w:left="0" w:right="0" w:firstLine="0"/>
        <w:jc w:val="left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Helpa ni, Y Pasg hwn i godi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n llygaid oddi ar bethau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r byd a gweld dy gariad di yng ngroes Calfaria.</w:t>
      </w:r>
    </w:p>
    <w:p>
      <w:pPr>
        <w:pStyle w:val="Body"/>
        <w:bidi w:val="0"/>
        <w:ind w:left="0" w:right="0" w:firstLine="0"/>
        <w:jc w:val="left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Gwrando</w:t>
      </w:r>
      <w:r>
        <w:rPr>
          <w:rFonts w:ascii="Sylfaen" w:cs="Sylfaen" w:hAnsi="Sylfaen" w:eastAsia="Sylfae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rn gweddi,</w:t>
      </w:r>
    </w:p>
    <w:p>
      <w:pPr>
        <w:pStyle w:val="Body"/>
        <w:bidi w:val="0"/>
        <w:ind w:left="0" w:right="0" w:firstLine="0"/>
        <w:jc w:val="left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yn enw Iesu Grist</w:t>
      </w:r>
    </w:p>
    <w:p>
      <w:pPr>
        <w:pStyle w:val="Body"/>
        <w:bidi w:val="0"/>
        <w:ind w:left="0" w:right="0" w:firstLine="0"/>
        <w:jc w:val="left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</w:pPr>
      <w:r>
        <w:rPr>
          <w:rFonts w:ascii="Sylfaen" w:cs="Sylfaen" w:hAnsi="Sylfaen" w:eastAsia="Sylfaen"/>
          <w:sz w:val="26"/>
          <w:szCs w:val="26"/>
          <w:u w:color="000000"/>
          <w:rtl w:val="0"/>
          <w:lang w:val="en-US"/>
        </w:rPr>
        <w:t>Amen.</w:t>
      </w:r>
    </w:p>
    <w:p>
      <w:pPr>
        <w:pStyle w:val="Body"/>
        <w:bidi w:val="0"/>
        <w:ind w:left="0" w:right="0" w:firstLine="0"/>
        <w:jc w:val="left"/>
        <w:rPr>
          <w:rtl w:val="0"/>
        </w:rPr>
      </w:pPr>
      <w:r>
        <w:rPr>
          <w:rFonts w:ascii="Sylfaen" w:cs="Sylfaen" w:hAnsi="Sylfaen" w:eastAsia="Sylfaen"/>
          <w:sz w:val="24"/>
          <w:szCs w:val="24"/>
          <w:u w:color="000000"/>
          <w:rtl w:val="0"/>
          <w:lang w:val="en-US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Sylfaen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898" w:hanging="33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70" w:hanging="39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85" w:hanging="3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10" w:hanging="39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30" w:hanging="39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45" w:hanging="3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70" w:hanging="39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90" w:hanging="39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05" w:hanging="3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0"/>
    <w:lvlOverride w:ilvl="0">
      <w:startOverride w:val="3"/>
      <w:lvl w:ilvl="0">
        <w:start w:val="3"/>
        <w:numFmt w:val="decimal"/>
        <w:suff w:val="tab"/>
        <w:lvlText w:val="%1."/>
        <w:lvlJc w:val="left"/>
        <w:pPr>
          <w:ind w:left="898" w:hanging="330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70" w:hanging="390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85" w:hanging="321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910" w:hanging="390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30" w:hanging="390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45" w:hanging="321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70" w:hanging="390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90" w:hanging="390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505" w:hanging="321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